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8DB90A" w14:textId="77777777" w:rsidR="00BB31FF" w:rsidRDefault="00625B84">
      <w:pPr>
        <w:pStyle w:val="zahlavi-odbor-radek"/>
      </w:pPr>
      <w:r>
        <w:rPr>
          <w:noProof/>
          <w:lang w:eastAsia="cs-CZ"/>
        </w:rPr>
        <w:object w:dxaOrig="1440" w:dyaOrig="1440" w14:anchorId="1FC2EB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4.45pt;margin-top:12.45pt;width:537.8pt;height:68.2pt;z-index:3;visibility:visible;mso-wrap-edited:f;mso-position-horizontal-relative:page;mso-position-vertical-relative:page">
            <v:imagedata r:id="rId8" o:title=""/>
            <w10:wrap anchorx="page" anchory="page"/>
            <w10:anchorlock/>
          </v:shape>
          <o:OLEObject Type="Embed" ProgID="Word.Picture.8" ShapeID="_x0000_s1031" DrawAspect="Content" ObjectID="_1645437372" r:id="rId9"/>
        </w:object>
      </w:r>
    </w:p>
    <w:p w14:paraId="56007598" w14:textId="77777777" w:rsidR="00BB31FF" w:rsidRDefault="00EC3699">
      <w:pPr>
        <w:pStyle w:val="zhlav-odbor"/>
      </w:pPr>
      <w:r>
        <w:t>u zvoničky 12/4</w:t>
      </w:r>
      <w:r w:rsidR="00BB31FF">
        <w:t>, 621 00 BRNO</w:t>
      </w:r>
    </w:p>
    <w:p w14:paraId="6AAC3490" w14:textId="77777777" w:rsidR="00BB31FF" w:rsidRDefault="00BB31FF">
      <w:pPr>
        <w:pStyle w:val="Zhlav"/>
        <w:tabs>
          <w:tab w:val="clear" w:pos="4536"/>
          <w:tab w:val="clear" w:pos="9072"/>
        </w:tabs>
      </w:pPr>
    </w:p>
    <w:p w14:paraId="6B696B2D" w14:textId="77777777" w:rsidR="001818F7" w:rsidRDefault="001818F7">
      <w:pPr>
        <w:pStyle w:val="Zhlav"/>
        <w:tabs>
          <w:tab w:val="clear" w:pos="4536"/>
          <w:tab w:val="clear" w:pos="9072"/>
        </w:tabs>
      </w:pPr>
    </w:p>
    <w:p w14:paraId="464188A5" w14:textId="38118A65" w:rsidR="001818F7" w:rsidRDefault="00625B84" w:rsidP="001818F7">
      <w:pPr>
        <w:pStyle w:val="zhlav-znaka-text"/>
        <w:ind w:left="1440"/>
      </w:pPr>
      <w:r>
        <w:pict w14:anchorId="57FA83C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6.5pt;margin-top:123.15pt;width:213.5pt;height:119.3pt;z-index:1;mso-wrap-distance-left:9.05pt;mso-wrap-distance-right:9.05pt;mso-position-horizontal-relative:page;mso-position-vertical-relative:page" stroked="f">
            <v:fill opacity="0" color2="black"/>
            <v:textbox inset="0,0,0,0">
              <w:txbxContent>
                <w:p w14:paraId="6562A383" w14:textId="0E57647A" w:rsidR="00BB335D" w:rsidRDefault="00FA2F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Mgr. Ing. Jan Havel, advokát</w:t>
                  </w:r>
                </w:p>
                <w:p w14:paraId="49B66214" w14:textId="7574E127" w:rsidR="00FA2F14" w:rsidRDefault="00FA2F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Truhlářská 1107/13</w:t>
                  </w:r>
                </w:p>
                <w:p w14:paraId="1FEE94B3" w14:textId="27C03664" w:rsidR="00FA2F14" w:rsidRDefault="00FA2F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 00 Praha</w:t>
                  </w:r>
                </w:p>
                <w:p w14:paraId="78F319C4" w14:textId="77777777" w:rsidR="00BB335D" w:rsidRDefault="00BB335D">
                  <w:pPr>
                    <w:rPr>
                      <w:b/>
                      <w:bCs/>
                    </w:rPr>
                  </w:pPr>
                </w:p>
                <w:p w14:paraId="7A7D0A94" w14:textId="3571711D" w:rsidR="00A97D8A" w:rsidRPr="00A97D8A" w:rsidRDefault="00A97D8A">
                  <w:pPr>
                    <w:rPr>
                      <w:b/>
                      <w:bCs/>
                    </w:rPr>
                  </w:pPr>
                  <w:r w:rsidRPr="00A97D8A">
                    <w:rPr>
                      <w:b/>
                      <w:bCs/>
                    </w:rPr>
                    <w:t xml:space="preserve">IDDS </w:t>
                  </w:r>
                  <w:r w:rsidR="00FA2F14">
                    <w:rPr>
                      <w:b/>
                      <w:bCs/>
                    </w:rPr>
                    <w:t>x4nhkau</w:t>
                  </w:r>
                </w:p>
              </w:txbxContent>
            </v:textbox>
            <w10:wrap anchorx="page" anchory="page"/>
          </v:shape>
        </w:pict>
      </w:r>
      <w:r>
        <w:pict w14:anchorId="13DB1D2A">
          <v:shape id="_x0000_s1028" type="#_x0000_t202" style="position:absolute;left:0;text-align:left;margin-left:49.5pt;margin-top:111pt;width:77.05pt;height:144.45pt;z-index:2;mso-wrap-distance-left:9.05pt;mso-wrap-distance-right:9.05pt;mso-position-horizontal-relative:page;mso-position-vertical-relative:page" stroked="f">
            <v:fill opacity="0" color2="black"/>
            <v:textbox inset="0,0,0,0">
              <w:txbxContent>
                <w:p w14:paraId="66149C63" w14:textId="77777777" w:rsidR="00BB31FF" w:rsidRDefault="00BB31FF">
                  <w:pPr>
                    <w:pStyle w:val="zhlav-znaka"/>
                  </w:pPr>
                  <w:r>
                    <w:t>VÁŠ DOPIS ČJ.:</w:t>
                  </w:r>
                </w:p>
                <w:p w14:paraId="3FC07C79" w14:textId="77777777" w:rsidR="00BB31FF" w:rsidRDefault="00BB31FF">
                  <w:pPr>
                    <w:pStyle w:val="zhlav-znaka"/>
                  </w:pPr>
                  <w:r>
                    <w:t>ZE DNE:</w:t>
                  </w:r>
                </w:p>
                <w:p w14:paraId="5674071F" w14:textId="77777777" w:rsidR="00BB31FF" w:rsidRDefault="00BB31FF">
                  <w:pPr>
                    <w:pStyle w:val="zhlav-znaka"/>
                  </w:pPr>
                  <w:r>
                    <w:t>NAŠE ČJ.:</w:t>
                  </w:r>
                </w:p>
                <w:p w14:paraId="3C420FF2" w14:textId="77777777" w:rsidR="00BB31FF" w:rsidRDefault="00BB31FF">
                  <w:pPr>
                    <w:pStyle w:val="zhlav-znaka"/>
                  </w:pPr>
                  <w:r>
                    <w:t>SPIS. ZN.:</w:t>
                  </w:r>
                </w:p>
                <w:p w14:paraId="4D6A8F07" w14:textId="77777777" w:rsidR="00BB31FF" w:rsidRDefault="00BB31FF">
                  <w:pPr>
                    <w:pStyle w:val="zhlav-znaka"/>
                  </w:pPr>
                </w:p>
                <w:p w14:paraId="0BFDF0C3" w14:textId="77777777" w:rsidR="00BB31FF" w:rsidRDefault="00BB31FF">
                  <w:pPr>
                    <w:pStyle w:val="zhlav-znaka"/>
                  </w:pPr>
                  <w:r>
                    <w:t>VYŘIZUJE:</w:t>
                  </w:r>
                </w:p>
                <w:p w14:paraId="280A2DED" w14:textId="77777777" w:rsidR="00BB31FF" w:rsidRDefault="00BB31FF">
                  <w:pPr>
                    <w:pStyle w:val="zhlav-znaka"/>
                  </w:pPr>
                  <w:r>
                    <w:t>TEL.:</w:t>
                  </w:r>
                </w:p>
                <w:p w14:paraId="2990A2B5" w14:textId="77777777" w:rsidR="00BB31FF" w:rsidRDefault="00EC3699">
                  <w:pPr>
                    <w:pStyle w:val="zhlav-znaka"/>
                  </w:pPr>
                  <w:r>
                    <w:t>mob</w:t>
                  </w:r>
                  <w:r w:rsidR="00BB31FF">
                    <w:t>:</w:t>
                  </w:r>
                </w:p>
                <w:p w14:paraId="2CBEC9C7" w14:textId="77777777" w:rsidR="00BB31FF" w:rsidRDefault="00BB31FF">
                  <w:pPr>
                    <w:pStyle w:val="zhlav-znaka"/>
                  </w:pPr>
                  <w:r>
                    <w:t>E-MAIL:</w:t>
                  </w:r>
                </w:p>
                <w:p w14:paraId="2E4FB0D5" w14:textId="77777777" w:rsidR="00BB31FF" w:rsidRDefault="00BB31FF">
                  <w:pPr>
                    <w:pStyle w:val="zhlav-znaka"/>
                  </w:pPr>
                </w:p>
                <w:p w14:paraId="423FB78A" w14:textId="77777777" w:rsidR="00BB31FF" w:rsidRDefault="00BB31FF">
                  <w:pPr>
                    <w:pStyle w:val="zhlav-znaka"/>
                  </w:pPr>
                  <w:r>
                    <w:t>DATUM:</w:t>
                  </w:r>
                </w:p>
              </w:txbxContent>
            </v:textbox>
            <w10:wrap anchorx="page" anchory="page"/>
          </v:shape>
        </w:pict>
      </w:r>
    </w:p>
    <w:p w14:paraId="5B23FFFA" w14:textId="77777777" w:rsidR="0098042B" w:rsidRDefault="0098042B" w:rsidP="001818F7">
      <w:pPr>
        <w:pStyle w:val="zhlav-znaka-text"/>
        <w:ind w:left="1440"/>
      </w:pPr>
    </w:p>
    <w:p w14:paraId="0F1FF217" w14:textId="619DA87B" w:rsidR="001818F7" w:rsidRPr="00E522FF" w:rsidRDefault="001818F7" w:rsidP="001818F7">
      <w:pPr>
        <w:pStyle w:val="zhlav-znaka-text"/>
        <w:ind w:left="1440"/>
        <w:rPr>
          <w:sz w:val="22"/>
          <w:szCs w:val="22"/>
        </w:rPr>
      </w:pPr>
      <w:r w:rsidRPr="00E522FF">
        <w:rPr>
          <w:sz w:val="22"/>
          <w:szCs w:val="22"/>
        </w:rPr>
        <w:t>MCBORE/</w:t>
      </w:r>
      <w:r w:rsidR="00FA2F14">
        <w:rPr>
          <w:sz w:val="22"/>
          <w:szCs w:val="22"/>
        </w:rPr>
        <w:t>265</w:t>
      </w:r>
      <w:r w:rsidR="00EC3699" w:rsidRPr="00E522FF">
        <w:rPr>
          <w:sz w:val="22"/>
          <w:szCs w:val="22"/>
        </w:rPr>
        <w:t>/</w:t>
      </w:r>
      <w:r w:rsidR="000664D7" w:rsidRPr="00E522FF">
        <w:rPr>
          <w:sz w:val="22"/>
          <w:szCs w:val="22"/>
        </w:rPr>
        <w:t>20</w:t>
      </w:r>
      <w:r w:rsidR="00BB335D">
        <w:rPr>
          <w:sz w:val="22"/>
          <w:szCs w:val="22"/>
        </w:rPr>
        <w:t>20</w:t>
      </w:r>
    </w:p>
    <w:p w14:paraId="57970EC8" w14:textId="6745A883" w:rsidR="00D0390B" w:rsidRDefault="00CB1A17" w:rsidP="002134F6">
      <w:pPr>
        <w:pStyle w:val="zhlav-znaka-text"/>
        <w:ind w:left="1440"/>
        <w:rPr>
          <w:sz w:val="22"/>
          <w:szCs w:val="22"/>
        </w:rPr>
      </w:pPr>
      <w:r w:rsidRPr="00E522FF">
        <w:rPr>
          <w:sz w:val="22"/>
          <w:szCs w:val="22"/>
        </w:rPr>
        <w:t>SZ MCBORE/</w:t>
      </w:r>
      <w:r w:rsidR="00FA2F14">
        <w:rPr>
          <w:sz w:val="22"/>
          <w:szCs w:val="22"/>
        </w:rPr>
        <w:t>265</w:t>
      </w:r>
      <w:r w:rsidRPr="00E522FF">
        <w:rPr>
          <w:sz w:val="22"/>
          <w:szCs w:val="22"/>
        </w:rPr>
        <w:t>/20</w:t>
      </w:r>
      <w:r w:rsidR="00BB335D">
        <w:rPr>
          <w:sz w:val="22"/>
          <w:szCs w:val="22"/>
        </w:rPr>
        <w:t>20</w:t>
      </w:r>
      <w:r w:rsidRPr="00E522FF">
        <w:rPr>
          <w:sz w:val="22"/>
          <w:szCs w:val="22"/>
        </w:rPr>
        <w:t>/</w:t>
      </w:r>
      <w:r w:rsidR="00A97D8A">
        <w:rPr>
          <w:sz w:val="22"/>
          <w:szCs w:val="22"/>
        </w:rPr>
        <w:t>2</w:t>
      </w:r>
    </w:p>
    <w:p w14:paraId="591EF1DC" w14:textId="77777777" w:rsidR="002134F6" w:rsidRDefault="002134F6" w:rsidP="002134F6">
      <w:pPr>
        <w:pStyle w:val="zhlav-znaka-text"/>
        <w:rPr>
          <w:sz w:val="22"/>
          <w:szCs w:val="22"/>
        </w:rPr>
      </w:pPr>
    </w:p>
    <w:p w14:paraId="133171A5" w14:textId="77777777" w:rsidR="002134F6" w:rsidRPr="00E522FF" w:rsidRDefault="002134F6" w:rsidP="002134F6">
      <w:pPr>
        <w:pStyle w:val="zhlav-znaka-text"/>
        <w:rPr>
          <w:sz w:val="22"/>
          <w:szCs w:val="22"/>
        </w:rPr>
      </w:pPr>
    </w:p>
    <w:p w14:paraId="6AE18FEB" w14:textId="6334BC9E" w:rsidR="001818F7" w:rsidRPr="00E522FF" w:rsidRDefault="00FA2F14" w:rsidP="001818F7">
      <w:pPr>
        <w:pStyle w:val="zhlav-znaka-text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Ing. Soňa </w:t>
      </w:r>
      <w:r w:rsidR="00980723">
        <w:rPr>
          <w:sz w:val="22"/>
          <w:szCs w:val="22"/>
        </w:rPr>
        <w:t>Dvořáková</w:t>
      </w:r>
    </w:p>
    <w:p w14:paraId="6A5B276D" w14:textId="77777777" w:rsidR="001818F7" w:rsidRPr="00E522FF" w:rsidRDefault="001818F7" w:rsidP="001818F7">
      <w:pPr>
        <w:pStyle w:val="zhlav-znaka-text"/>
        <w:ind w:left="1440"/>
        <w:rPr>
          <w:sz w:val="22"/>
          <w:szCs w:val="22"/>
        </w:rPr>
      </w:pPr>
      <w:r w:rsidRPr="00E522FF">
        <w:rPr>
          <w:sz w:val="22"/>
          <w:szCs w:val="22"/>
        </w:rPr>
        <w:t>541 237 257</w:t>
      </w:r>
    </w:p>
    <w:p w14:paraId="46046095" w14:textId="77777777" w:rsidR="001818F7" w:rsidRPr="00E522FF" w:rsidRDefault="00EC3699" w:rsidP="001818F7">
      <w:pPr>
        <w:pStyle w:val="zhlav-znaka-text"/>
        <w:ind w:left="1440"/>
        <w:rPr>
          <w:sz w:val="22"/>
          <w:szCs w:val="22"/>
        </w:rPr>
      </w:pPr>
      <w:r w:rsidRPr="00E522FF">
        <w:rPr>
          <w:sz w:val="22"/>
          <w:szCs w:val="22"/>
        </w:rPr>
        <w:t>728 615 196</w:t>
      </w:r>
    </w:p>
    <w:p w14:paraId="30FA01C2" w14:textId="77777777" w:rsidR="001818F7" w:rsidRPr="00E522FF" w:rsidRDefault="001818F7" w:rsidP="001818F7">
      <w:pPr>
        <w:pStyle w:val="zhlav-znaka-text"/>
        <w:ind w:left="1440"/>
        <w:rPr>
          <w:sz w:val="22"/>
          <w:szCs w:val="22"/>
        </w:rPr>
      </w:pPr>
      <w:r w:rsidRPr="00E522FF">
        <w:rPr>
          <w:sz w:val="22"/>
          <w:szCs w:val="22"/>
        </w:rPr>
        <w:t>info@oresin.brno.cz</w:t>
      </w:r>
    </w:p>
    <w:p w14:paraId="022229DA" w14:textId="77777777" w:rsidR="001818F7" w:rsidRPr="00E522FF" w:rsidRDefault="001818F7" w:rsidP="001818F7">
      <w:pPr>
        <w:pStyle w:val="zhlav-znaka-text"/>
        <w:ind w:left="1440"/>
        <w:rPr>
          <w:sz w:val="22"/>
          <w:szCs w:val="22"/>
        </w:rPr>
      </w:pPr>
    </w:p>
    <w:p w14:paraId="73AC3069" w14:textId="7E757057" w:rsidR="001818F7" w:rsidRPr="00E522FF" w:rsidRDefault="001818F7" w:rsidP="001818F7">
      <w:pPr>
        <w:pStyle w:val="zhlav-znaka-text"/>
        <w:ind w:left="1440"/>
        <w:rPr>
          <w:sz w:val="22"/>
          <w:szCs w:val="22"/>
        </w:rPr>
      </w:pPr>
      <w:r w:rsidRPr="00E522FF">
        <w:rPr>
          <w:sz w:val="22"/>
          <w:szCs w:val="22"/>
        </w:rPr>
        <w:t>20</w:t>
      </w:r>
      <w:r w:rsidR="00BB335D">
        <w:rPr>
          <w:sz w:val="22"/>
          <w:szCs w:val="22"/>
        </w:rPr>
        <w:t>20</w:t>
      </w:r>
      <w:r w:rsidRPr="00E522FF">
        <w:rPr>
          <w:sz w:val="22"/>
          <w:szCs w:val="22"/>
        </w:rPr>
        <w:t>-</w:t>
      </w:r>
      <w:r w:rsidR="00EA5B4B" w:rsidRPr="00E522FF">
        <w:rPr>
          <w:sz w:val="22"/>
          <w:szCs w:val="22"/>
        </w:rPr>
        <w:t>0</w:t>
      </w:r>
      <w:r w:rsidR="00FA2F14">
        <w:rPr>
          <w:sz w:val="22"/>
          <w:szCs w:val="22"/>
        </w:rPr>
        <w:t>3</w:t>
      </w:r>
      <w:r w:rsidR="000664D7" w:rsidRPr="00E522FF">
        <w:rPr>
          <w:sz w:val="22"/>
          <w:szCs w:val="22"/>
        </w:rPr>
        <w:t>-</w:t>
      </w:r>
      <w:r w:rsidR="00BB335D">
        <w:rPr>
          <w:sz w:val="22"/>
          <w:szCs w:val="22"/>
        </w:rPr>
        <w:t>11</w:t>
      </w:r>
    </w:p>
    <w:p w14:paraId="2FCA3066" w14:textId="77777777" w:rsidR="00BB31FF" w:rsidRPr="001818F7" w:rsidRDefault="00BB31FF">
      <w:pPr>
        <w:pStyle w:val="zhlav-znaka-text"/>
        <w:ind w:left="1440"/>
      </w:pPr>
    </w:p>
    <w:p w14:paraId="3701EAA8" w14:textId="77777777" w:rsidR="00980723" w:rsidRPr="00EB3819" w:rsidRDefault="00980723" w:rsidP="002134F6">
      <w:pPr>
        <w:rPr>
          <w:rFonts w:ascii="Arial" w:hAnsi="Arial" w:cs="Arial"/>
          <w:b/>
          <w:sz w:val="22"/>
          <w:szCs w:val="22"/>
          <w:lang w:eastAsia="cs-CZ"/>
        </w:rPr>
      </w:pPr>
    </w:p>
    <w:p w14:paraId="6651AE46" w14:textId="32BAE58A" w:rsidR="002134F6" w:rsidRPr="00EB3819" w:rsidRDefault="00A97D8A" w:rsidP="00CC3EFF">
      <w:pPr>
        <w:rPr>
          <w:b/>
          <w:sz w:val="22"/>
          <w:szCs w:val="22"/>
        </w:rPr>
      </w:pPr>
      <w:r w:rsidRPr="00EB3819">
        <w:rPr>
          <w:b/>
          <w:sz w:val="22"/>
          <w:szCs w:val="22"/>
        </w:rPr>
        <w:t>P</w:t>
      </w:r>
      <w:r w:rsidR="002134F6" w:rsidRPr="00EB3819">
        <w:rPr>
          <w:b/>
          <w:sz w:val="22"/>
          <w:szCs w:val="22"/>
        </w:rPr>
        <w:t>oskytnutí informací podle zákona č. 106/1999 Sb., o</w:t>
      </w:r>
      <w:r w:rsidR="00284786" w:rsidRPr="00EB3819">
        <w:rPr>
          <w:b/>
          <w:sz w:val="22"/>
          <w:szCs w:val="22"/>
        </w:rPr>
        <w:t> </w:t>
      </w:r>
      <w:r w:rsidR="002134F6" w:rsidRPr="00EB3819">
        <w:rPr>
          <w:b/>
          <w:sz w:val="22"/>
          <w:szCs w:val="22"/>
        </w:rPr>
        <w:t>svobodném přístupu k informacím, ve</w:t>
      </w:r>
      <w:r w:rsidR="00CC3EFF" w:rsidRPr="00EB3819">
        <w:rPr>
          <w:b/>
          <w:sz w:val="22"/>
          <w:szCs w:val="22"/>
        </w:rPr>
        <w:t> </w:t>
      </w:r>
      <w:r w:rsidR="002134F6" w:rsidRPr="00EB3819">
        <w:rPr>
          <w:b/>
          <w:sz w:val="22"/>
          <w:szCs w:val="22"/>
        </w:rPr>
        <w:t>znění pozdějších předpisů</w:t>
      </w:r>
    </w:p>
    <w:p w14:paraId="66979668" w14:textId="77777777" w:rsidR="002134F6" w:rsidRPr="00EB3819" w:rsidRDefault="002134F6" w:rsidP="002134F6">
      <w:pPr>
        <w:rPr>
          <w:rFonts w:ascii="Arial" w:hAnsi="Arial" w:cs="Arial"/>
          <w:b/>
          <w:sz w:val="22"/>
          <w:szCs w:val="22"/>
        </w:rPr>
      </w:pPr>
    </w:p>
    <w:p w14:paraId="607211F5" w14:textId="77777777" w:rsidR="00284786" w:rsidRPr="00EB3819" w:rsidRDefault="00284786" w:rsidP="002134F6">
      <w:pPr>
        <w:rPr>
          <w:rFonts w:ascii="Arial" w:hAnsi="Arial" w:cs="Arial"/>
          <w:b/>
          <w:sz w:val="22"/>
          <w:szCs w:val="22"/>
        </w:rPr>
      </w:pPr>
    </w:p>
    <w:p w14:paraId="540877E2" w14:textId="77777777" w:rsidR="00EB3819" w:rsidRDefault="002134F6" w:rsidP="00EB3819">
      <w:pPr>
        <w:rPr>
          <w:sz w:val="22"/>
          <w:szCs w:val="22"/>
        </w:rPr>
      </w:pPr>
      <w:r w:rsidRPr="00EB3819">
        <w:rPr>
          <w:sz w:val="22"/>
          <w:szCs w:val="22"/>
        </w:rPr>
        <w:t xml:space="preserve">Úřad městské části města Brna Brno-Ořešín obdržel dne </w:t>
      </w:r>
      <w:r w:rsidR="00FA2F14" w:rsidRPr="00EB3819">
        <w:rPr>
          <w:sz w:val="22"/>
          <w:szCs w:val="22"/>
        </w:rPr>
        <w:t>11</w:t>
      </w:r>
      <w:r w:rsidR="00BB335D" w:rsidRPr="00EB3819">
        <w:rPr>
          <w:sz w:val="22"/>
          <w:szCs w:val="22"/>
        </w:rPr>
        <w:t xml:space="preserve">. </w:t>
      </w:r>
      <w:r w:rsidR="00FA2F14" w:rsidRPr="00EB3819">
        <w:rPr>
          <w:sz w:val="22"/>
          <w:szCs w:val="22"/>
        </w:rPr>
        <w:t>3</w:t>
      </w:r>
      <w:r w:rsidR="00BB335D" w:rsidRPr="00EB3819">
        <w:rPr>
          <w:sz w:val="22"/>
          <w:szCs w:val="22"/>
        </w:rPr>
        <w:t>. 2020</w:t>
      </w:r>
      <w:r w:rsidRPr="00EB3819">
        <w:rPr>
          <w:sz w:val="22"/>
          <w:szCs w:val="22"/>
        </w:rPr>
        <w:t xml:space="preserve"> prostřednictvím </w:t>
      </w:r>
      <w:r w:rsidR="00CF44B9" w:rsidRPr="00EB3819">
        <w:rPr>
          <w:sz w:val="22"/>
          <w:szCs w:val="22"/>
        </w:rPr>
        <w:t xml:space="preserve">datové schránky </w:t>
      </w:r>
      <w:r w:rsidRPr="00EB3819">
        <w:rPr>
          <w:sz w:val="22"/>
          <w:szCs w:val="22"/>
        </w:rPr>
        <w:t>Vaši žádost podle zákona č. 106/1999 Sb., o svobodném přístupu k informacím, ve znění pozdějších předpisů (dále jen „inf. zákon“) o poskytnutí informací</w:t>
      </w:r>
      <w:r w:rsidR="00FA2F14" w:rsidRPr="00EB3819">
        <w:rPr>
          <w:sz w:val="22"/>
          <w:szCs w:val="22"/>
        </w:rPr>
        <w:t xml:space="preserve"> týkajících se centrálního zásobování teplem</w:t>
      </w:r>
      <w:r w:rsidR="00EB3819" w:rsidRPr="00EB3819">
        <w:rPr>
          <w:sz w:val="22"/>
          <w:szCs w:val="22"/>
        </w:rPr>
        <w:t xml:space="preserve"> (CZT)</w:t>
      </w:r>
      <w:r w:rsidR="00FA2F14" w:rsidRPr="00EB3819">
        <w:rPr>
          <w:sz w:val="22"/>
          <w:szCs w:val="22"/>
        </w:rPr>
        <w:t xml:space="preserve">. </w:t>
      </w:r>
    </w:p>
    <w:p w14:paraId="1327DFB7" w14:textId="2D9BFB67" w:rsidR="002134F6" w:rsidRPr="00EB3819" w:rsidRDefault="00FA2F14" w:rsidP="00EB3819">
      <w:pPr>
        <w:rPr>
          <w:sz w:val="22"/>
          <w:szCs w:val="22"/>
        </w:rPr>
      </w:pPr>
      <w:r w:rsidRPr="00EB3819">
        <w:rPr>
          <w:sz w:val="22"/>
          <w:szCs w:val="22"/>
        </w:rPr>
        <w:t>Konkrétně žádáte o následující informace</w:t>
      </w:r>
      <w:r w:rsidR="00BB335D" w:rsidRPr="00EB3819">
        <w:rPr>
          <w:sz w:val="22"/>
          <w:szCs w:val="22"/>
        </w:rPr>
        <w:t>:</w:t>
      </w:r>
    </w:p>
    <w:p w14:paraId="2BA740F6" w14:textId="6F2520DE" w:rsidR="00FA2F14" w:rsidRPr="00EB3819" w:rsidRDefault="00FA2F14" w:rsidP="00EB3819">
      <w:pPr>
        <w:pStyle w:val="ed"/>
        <w:numPr>
          <w:ilvl w:val="0"/>
          <w:numId w:val="17"/>
        </w:numPr>
        <w:ind w:left="284" w:hanging="284"/>
        <w:rPr>
          <w:color w:val="auto"/>
          <w:sz w:val="22"/>
          <w:szCs w:val="22"/>
        </w:rPr>
      </w:pPr>
      <w:r w:rsidRPr="00EB3819">
        <w:rPr>
          <w:sz w:val="22"/>
          <w:szCs w:val="22"/>
        </w:rPr>
        <w:t>V kolika případech došlo k vydání pravomocného stavebního povolení nebo souhlasu s</w:t>
      </w:r>
      <w:r w:rsidRPr="00EB3819">
        <w:rPr>
          <w:sz w:val="22"/>
          <w:szCs w:val="22"/>
        </w:rPr>
        <w:t> </w:t>
      </w:r>
      <w:r w:rsidRPr="00EB3819">
        <w:rPr>
          <w:sz w:val="22"/>
          <w:szCs w:val="22"/>
        </w:rPr>
        <w:t>provedením ohlášeného stavebního záměru, v rámci kterých se posuzovalo anebo rozhodovalo o odpojení od soustavy centrálního zásobování teplem a/nebo umístění jiného zdroje tepla, a to za roky 2017, 2018 a 2019 (s</w:t>
      </w:r>
      <w:r w:rsidR="00EB3819">
        <w:rPr>
          <w:sz w:val="22"/>
          <w:szCs w:val="22"/>
        </w:rPr>
        <w:t> </w:t>
      </w:r>
      <w:r w:rsidRPr="00EB3819">
        <w:rPr>
          <w:sz w:val="22"/>
          <w:szCs w:val="22"/>
        </w:rPr>
        <w:t xml:space="preserve">uvedením těchto informací za každý rok samostatně). </w:t>
      </w:r>
    </w:p>
    <w:p w14:paraId="131BE83E" w14:textId="77777777" w:rsidR="00FA2F14" w:rsidRPr="00EB3819" w:rsidRDefault="00FA2F14" w:rsidP="00EB3819">
      <w:pPr>
        <w:pStyle w:val="ed"/>
        <w:numPr>
          <w:ilvl w:val="0"/>
          <w:numId w:val="17"/>
        </w:numPr>
        <w:ind w:left="284" w:hanging="284"/>
        <w:rPr>
          <w:color w:val="auto"/>
          <w:sz w:val="22"/>
          <w:szCs w:val="22"/>
        </w:rPr>
      </w:pPr>
      <w:r w:rsidRPr="00EB3819">
        <w:rPr>
          <w:sz w:val="22"/>
          <w:szCs w:val="22"/>
        </w:rPr>
        <w:t xml:space="preserve">V kolika případech došlo k pravomocnému zamítnutí návrhu na vydání stavebního povolení, v rámci kterých se posuzovalo anebo rozhodovalo o odpojení od soustavy centrálního zásobování teplem a/nebo umístění jiného zdroje tepla, a to za roky 2017, 2018 a 2019 (s uvedením těchto informací za každý rok samostatně). </w:t>
      </w:r>
    </w:p>
    <w:p w14:paraId="2C7C8FB3" w14:textId="77777777" w:rsidR="00FA2F14" w:rsidRPr="00EB3819" w:rsidRDefault="00FA2F14" w:rsidP="00EB3819">
      <w:pPr>
        <w:pStyle w:val="ed"/>
        <w:ind w:left="284" w:hanging="284"/>
        <w:rPr>
          <w:color w:val="auto"/>
          <w:sz w:val="22"/>
          <w:szCs w:val="22"/>
        </w:rPr>
      </w:pPr>
      <w:r w:rsidRPr="00EB3819">
        <w:rPr>
          <w:color w:val="auto"/>
          <w:sz w:val="22"/>
          <w:szCs w:val="22"/>
        </w:rPr>
        <w:t xml:space="preserve">Dále žádáte </w:t>
      </w:r>
      <w:r w:rsidRPr="00EB3819">
        <w:rPr>
          <w:color w:val="auto"/>
          <w:sz w:val="22"/>
          <w:szCs w:val="22"/>
        </w:rPr>
        <w:t xml:space="preserve">o poskytnutí následujících dokumentů: </w:t>
      </w:r>
    </w:p>
    <w:p w14:paraId="701FFD96" w14:textId="165051CA" w:rsidR="00FA2F14" w:rsidRPr="00EB3819" w:rsidRDefault="00FA2F14" w:rsidP="00EB3819">
      <w:pPr>
        <w:pStyle w:val="ed"/>
        <w:numPr>
          <w:ilvl w:val="0"/>
          <w:numId w:val="18"/>
        </w:numPr>
        <w:ind w:left="284" w:hanging="284"/>
        <w:rPr>
          <w:sz w:val="22"/>
          <w:szCs w:val="22"/>
        </w:rPr>
      </w:pPr>
      <w:r w:rsidRPr="00EB3819">
        <w:rPr>
          <w:sz w:val="22"/>
          <w:szCs w:val="22"/>
        </w:rPr>
        <w:t xml:space="preserve">kopie deseti (10) posledních (z hlediska data jejich vydání) pravomocných stavebních povolení nebo souhlasů s provedením ohlášeného stavebního záměru, v rámci kterých se posuzovalo anebo rozhodovalo o odpojení od soustavy centrálního zásobování teplem a/nebo umístění jiného zdroje tepla, přičemž žádné z těchto rozhodnutí/souhlasů by nemělo být starší než 3 roky. V případě, že proti rozhodnutí ve věci samé bylo podáno odvolání, prosíme taktéž o zaslání rozhodnutí odvolacího správního orgánu; a 2 / 2 </w:t>
      </w:r>
    </w:p>
    <w:p w14:paraId="511C9AEF" w14:textId="17769B9B" w:rsidR="00FA2F14" w:rsidRPr="00EB3819" w:rsidRDefault="00FA2F14" w:rsidP="00EB3819">
      <w:pPr>
        <w:pStyle w:val="ed"/>
        <w:numPr>
          <w:ilvl w:val="0"/>
          <w:numId w:val="18"/>
        </w:numPr>
        <w:ind w:left="284" w:hanging="284"/>
        <w:rPr>
          <w:sz w:val="22"/>
          <w:szCs w:val="22"/>
        </w:rPr>
      </w:pPr>
      <w:r w:rsidRPr="00EB3819">
        <w:rPr>
          <w:sz w:val="22"/>
          <w:szCs w:val="22"/>
        </w:rPr>
        <w:t>kopie deseti (10) posledních (z hlediska data jejich vydání) pravomocných zamítnutí návrhu na vydání stavebního povolení, v rámci kterých se posuzovalo anebo rozhodovalo o odpojení od soustavy centrálního zásobování teplem a/nebo umístění jiného zdroje tepla, přičemž žádné z těchto rozhodnutí/souhlasů by nemělo být starší než 3 roky. V případě, že proti rozhodnutí ve věci samé bylo podáno odvolání, prosíme taktéž o zaslání rozhodnutí odvolacího správního orgánu.</w:t>
      </w:r>
    </w:p>
    <w:p w14:paraId="4466AE4A" w14:textId="349B4E7E" w:rsidR="00BB335D" w:rsidRPr="00EB3819" w:rsidRDefault="00FA2F14" w:rsidP="00EB3819">
      <w:pPr>
        <w:pStyle w:val="ed"/>
        <w:rPr>
          <w:color w:val="auto"/>
          <w:sz w:val="22"/>
          <w:szCs w:val="22"/>
        </w:rPr>
      </w:pPr>
      <w:r w:rsidRPr="00EB3819">
        <w:rPr>
          <w:color w:val="auto"/>
          <w:sz w:val="22"/>
          <w:szCs w:val="22"/>
        </w:rPr>
        <w:t xml:space="preserve">V závěru svého podání žádáte </w:t>
      </w:r>
      <w:r w:rsidR="008C018C" w:rsidRPr="00EB3819">
        <w:rPr>
          <w:color w:val="auto"/>
          <w:sz w:val="22"/>
          <w:szCs w:val="22"/>
        </w:rPr>
        <w:t xml:space="preserve">o </w:t>
      </w:r>
      <w:r w:rsidRPr="00EB3819">
        <w:rPr>
          <w:color w:val="auto"/>
          <w:sz w:val="22"/>
          <w:szCs w:val="22"/>
        </w:rPr>
        <w:t xml:space="preserve">zaslání </w:t>
      </w:r>
      <w:r w:rsidR="008C018C" w:rsidRPr="00EB3819">
        <w:rPr>
          <w:color w:val="auto"/>
          <w:sz w:val="22"/>
          <w:szCs w:val="22"/>
        </w:rPr>
        <w:t>požadovaných informací</w:t>
      </w:r>
      <w:r w:rsidRPr="00EB3819">
        <w:rPr>
          <w:color w:val="auto"/>
          <w:sz w:val="22"/>
          <w:szCs w:val="22"/>
        </w:rPr>
        <w:t xml:space="preserve"> a dokumentů</w:t>
      </w:r>
      <w:r w:rsidR="008C018C" w:rsidRPr="00EB3819">
        <w:rPr>
          <w:color w:val="auto"/>
          <w:sz w:val="22"/>
          <w:szCs w:val="22"/>
        </w:rPr>
        <w:t xml:space="preserve"> do datové schránky ID: </w:t>
      </w:r>
      <w:r w:rsidRPr="00EB3819">
        <w:rPr>
          <w:color w:val="auto"/>
          <w:sz w:val="22"/>
          <w:szCs w:val="22"/>
        </w:rPr>
        <w:t>x4nhkau</w:t>
      </w:r>
      <w:r w:rsidR="008C018C" w:rsidRPr="00EB3819">
        <w:rPr>
          <w:color w:val="auto"/>
          <w:sz w:val="22"/>
          <w:szCs w:val="22"/>
        </w:rPr>
        <w:t>.</w:t>
      </w:r>
    </w:p>
    <w:p w14:paraId="60411BD5" w14:textId="298D5DCC" w:rsidR="00980723" w:rsidRPr="00EB3819" w:rsidRDefault="00980723" w:rsidP="00980723">
      <w:pPr>
        <w:pStyle w:val="ed"/>
        <w:spacing w:before="120"/>
        <w:rPr>
          <w:b/>
          <w:bCs/>
          <w:color w:val="auto"/>
          <w:sz w:val="22"/>
          <w:szCs w:val="22"/>
        </w:rPr>
      </w:pPr>
      <w:r w:rsidRPr="00EB3819">
        <w:rPr>
          <w:b/>
          <w:bCs/>
          <w:color w:val="auto"/>
          <w:sz w:val="22"/>
          <w:szCs w:val="22"/>
        </w:rPr>
        <w:t>K</w:t>
      </w:r>
      <w:r w:rsidR="00FA2F14" w:rsidRPr="00EB3819">
        <w:rPr>
          <w:b/>
          <w:bCs/>
          <w:color w:val="auto"/>
          <w:sz w:val="22"/>
          <w:szCs w:val="22"/>
        </w:rPr>
        <w:t> </w:t>
      </w:r>
      <w:r w:rsidRPr="00EB3819">
        <w:rPr>
          <w:b/>
          <w:bCs/>
          <w:color w:val="auto"/>
          <w:sz w:val="22"/>
          <w:szCs w:val="22"/>
        </w:rPr>
        <w:t>Vaš</w:t>
      </w:r>
      <w:r w:rsidR="00FA2F14" w:rsidRPr="00EB3819">
        <w:rPr>
          <w:b/>
          <w:bCs/>
          <w:color w:val="auto"/>
          <w:sz w:val="22"/>
          <w:szCs w:val="22"/>
        </w:rPr>
        <w:t>í žádosti u</w:t>
      </w:r>
      <w:r w:rsidRPr="00EB3819">
        <w:rPr>
          <w:b/>
          <w:bCs/>
          <w:color w:val="auto"/>
          <w:sz w:val="22"/>
          <w:szCs w:val="22"/>
        </w:rPr>
        <w:t xml:space="preserve">vádíme, že </w:t>
      </w:r>
      <w:r w:rsidR="00EB3819" w:rsidRPr="00EB3819">
        <w:rPr>
          <w:b/>
          <w:bCs/>
          <w:color w:val="auto"/>
          <w:sz w:val="22"/>
          <w:szCs w:val="22"/>
        </w:rPr>
        <w:t>do</w:t>
      </w:r>
      <w:r w:rsidR="00FA2F14" w:rsidRPr="00EB3819">
        <w:rPr>
          <w:b/>
          <w:bCs/>
          <w:color w:val="auto"/>
          <w:sz w:val="22"/>
          <w:szCs w:val="22"/>
        </w:rPr>
        <w:t> naší městské části není</w:t>
      </w:r>
      <w:r w:rsidR="00EB3819" w:rsidRPr="00EB3819">
        <w:rPr>
          <w:b/>
          <w:bCs/>
          <w:color w:val="auto"/>
          <w:sz w:val="22"/>
          <w:szCs w:val="22"/>
        </w:rPr>
        <w:t xml:space="preserve"> přivedeno CZT a není tedy možné povolovat napojení </w:t>
      </w:r>
      <w:r w:rsidR="00EB3819" w:rsidRPr="00EB3819">
        <w:rPr>
          <w:b/>
          <w:bCs/>
          <w:color w:val="auto"/>
          <w:sz w:val="22"/>
          <w:szCs w:val="22"/>
        </w:rPr>
        <w:t>staveb na CZT</w:t>
      </w:r>
      <w:r w:rsidR="00EB3819" w:rsidRPr="00EB3819">
        <w:rPr>
          <w:b/>
          <w:bCs/>
          <w:color w:val="auto"/>
          <w:sz w:val="22"/>
          <w:szCs w:val="22"/>
        </w:rPr>
        <w:t>, ale ani odpojení. Nemáme k dispozici žádné dokumenty, které by odpovídaly obsahu Vaší žádosti.</w:t>
      </w:r>
    </w:p>
    <w:p w14:paraId="7F810650" w14:textId="26BA8377" w:rsidR="008C018C" w:rsidRPr="00EB3819" w:rsidRDefault="008C018C" w:rsidP="00980723">
      <w:pPr>
        <w:pStyle w:val="ed"/>
        <w:spacing w:before="120"/>
        <w:rPr>
          <w:color w:val="auto"/>
          <w:sz w:val="22"/>
          <w:szCs w:val="22"/>
        </w:rPr>
      </w:pPr>
      <w:r w:rsidRPr="00EB3819">
        <w:rPr>
          <w:color w:val="auto"/>
          <w:sz w:val="22"/>
          <w:szCs w:val="22"/>
        </w:rPr>
        <w:t xml:space="preserve">Tímto </w:t>
      </w:r>
      <w:r w:rsidR="00980723" w:rsidRPr="00EB3819">
        <w:rPr>
          <w:color w:val="auto"/>
          <w:sz w:val="22"/>
          <w:szCs w:val="22"/>
        </w:rPr>
        <w:t>pokládáme Vaši žádost o informace za vyřízenou v plném rozsahu.</w:t>
      </w:r>
    </w:p>
    <w:p w14:paraId="61627899" w14:textId="77777777" w:rsidR="008C018C" w:rsidRPr="00EB3819" w:rsidRDefault="008C018C" w:rsidP="00BB335D">
      <w:pPr>
        <w:pStyle w:val="ed"/>
        <w:spacing w:before="120"/>
        <w:rPr>
          <w:color w:val="auto"/>
          <w:sz w:val="22"/>
          <w:szCs w:val="22"/>
        </w:rPr>
      </w:pPr>
    </w:p>
    <w:p w14:paraId="054CF691" w14:textId="3977FAC4" w:rsidR="00CB1A17" w:rsidRPr="00EB3819" w:rsidRDefault="00CB1A17" w:rsidP="00284786">
      <w:pPr>
        <w:pStyle w:val="Normlnweb"/>
        <w:spacing w:before="120" w:beforeAutospacing="0" w:after="0" w:afterAutospacing="0"/>
        <w:jc w:val="both"/>
        <w:rPr>
          <w:rStyle w:val="Siln"/>
          <w:b w:val="0"/>
          <w:sz w:val="22"/>
          <w:szCs w:val="22"/>
        </w:rPr>
      </w:pPr>
      <w:r w:rsidRPr="00EB3819">
        <w:rPr>
          <w:rStyle w:val="Siln"/>
          <w:b w:val="0"/>
          <w:sz w:val="22"/>
          <w:szCs w:val="22"/>
        </w:rPr>
        <w:t xml:space="preserve">Ing. </w:t>
      </w:r>
      <w:r w:rsidR="00EB3819" w:rsidRPr="00EB3819">
        <w:rPr>
          <w:rStyle w:val="Siln"/>
          <w:b w:val="0"/>
          <w:sz w:val="22"/>
          <w:szCs w:val="22"/>
        </w:rPr>
        <w:t>Soňa Dvořáková</w:t>
      </w:r>
    </w:p>
    <w:p w14:paraId="749BC495" w14:textId="00C7936A" w:rsidR="004C7B40" w:rsidRPr="00EB3819" w:rsidRDefault="00EB3819" w:rsidP="00284786">
      <w:pPr>
        <w:pStyle w:val="Normlnweb"/>
        <w:spacing w:before="120" w:beforeAutospacing="0" w:after="0" w:afterAutospacing="0"/>
        <w:jc w:val="both"/>
        <w:rPr>
          <w:sz w:val="22"/>
          <w:szCs w:val="22"/>
        </w:rPr>
      </w:pPr>
      <w:r w:rsidRPr="00EB3819">
        <w:rPr>
          <w:rStyle w:val="Siln"/>
          <w:b w:val="0"/>
          <w:sz w:val="22"/>
          <w:szCs w:val="22"/>
        </w:rPr>
        <w:t>Vedoucí stavebního úřadu</w:t>
      </w:r>
    </w:p>
    <w:p w14:paraId="7C31DB9C" w14:textId="77777777" w:rsidR="00850DDE" w:rsidRPr="00EB3819" w:rsidRDefault="00CB1A17" w:rsidP="00284786">
      <w:pPr>
        <w:pStyle w:val="ed"/>
        <w:spacing w:before="120"/>
        <w:rPr>
          <w:sz w:val="22"/>
          <w:szCs w:val="22"/>
        </w:rPr>
      </w:pPr>
      <w:bookmarkStart w:id="0" w:name="_GoBack"/>
      <w:bookmarkEnd w:id="0"/>
      <w:r w:rsidRPr="00EB3819">
        <w:rPr>
          <w:sz w:val="22"/>
          <w:szCs w:val="22"/>
        </w:rPr>
        <w:t>otisk razítka</w:t>
      </w:r>
    </w:p>
    <w:sectPr w:rsidR="00850DDE" w:rsidRPr="00EB3819">
      <w:footerReference w:type="default" r:id="rId10"/>
      <w:pgSz w:w="11906" w:h="16838"/>
      <w:pgMar w:top="1134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DA899" w14:textId="77777777" w:rsidR="00625B84" w:rsidRDefault="00625B84">
      <w:r>
        <w:separator/>
      </w:r>
    </w:p>
  </w:endnote>
  <w:endnote w:type="continuationSeparator" w:id="0">
    <w:p w14:paraId="3B09B882" w14:textId="77777777" w:rsidR="00625B84" w:rsidRDefault="0062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E Light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E3C52" w14:textId="77777777" w:rsidR="00BB31FF" w:rsidRDefault="00BB31FF">
    <w:pPr>
      <w:pStyle w:val="Zpat"/>
      <w:tabs>
        <w:tab w:val="clear" w:pos="4536"/>
        <w:tab w:val="clear" w:pos="9072"/>
        <w:tab w:val="right" w:pos="567"/>
      </w:tabs>
      <w:rPr>
        <w:rFonts w:ascii="Arial" w:hAnsi="Arial" w:cs="Arial"/>
        <w:color w:val="999999"/>
        <w:sz w:val="16"/>
      </w:rPr>
    </w:pPr>
    <w:r>
      <w:rPr>
        <w:rFonts w:ascii="Arial" w:hAnsi="Arial" w:cs="Arial"/>
        <w:color w:val="808080"/>
        <w:sz w:val="20"/>
      </w:rPr>
      <w:tab/>
    </w:r>
    <w:r>
      <w:rPr>
        <w:rFonts w:ascii="Arial" w:hAnsi="Arial" w:cs="Arial"/>
        <w:color w:val="99999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C587C" w14:textId="77777777" w:rsidR="00625B84" w:rsidRDefault="00625B84">
      <w:r>
        <w:separator/>
      </w:r>
    </w:p>
  </w:footnote>
  <w:footnote w:type="continuationSeparator" w:id="0">
    <w:p w14:paraId="4F5FEB52" w14:textId="77777777" w:rsidR="00625B84" w:rsidRDefault="00625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282C14"/>
    <w:multiLevelType w:val="hybridMultilevel"/>
    <w:tmpl w:val="813C5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8367E"/>
    <w:multiLevelType w:val="hybridMultilevel"/>
    <w:tmpl w:val="7E14683A"/>
    <w:lvl w:ilvl="0" w:tplc="80746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030AD"/>
    <w:multiLevelType w:val="hybridMultilevel"/>
    <w:tmpl w:val="47E6C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1C9E"/>
    <w:multiLevelType w:val="hybridMultilevel"/>
    <w:tmpl w:val="903602A4"/>
    <w:lvl w:ilvl="0" w:tplc="D902C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618FD"/>
    <w:multiLevelType w:val="hybridMultilevel"/>
    <w:tmpl w:val="BDBEC3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7"/>
    <w:multiLevelType w:val="hybridMultilevel"/>
    <w:tmpl w:val="21C26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7541D"/>
    <w:multiLevelType w:val="hybridMultilevel"/>
    <w:tmpl w:val="F00EFDE8"/>
    <w:lvl w:ilvl="0" w:tplc="E9CCE59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0AB159B"/>
    <w:multiLevelType w:val="hybridMultilevel"/>
    <w:tmpl w:val="F7F87322"/>
    <w:lvl w:ilvl="0" w:tplc="5B927C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91E23"/>
    <w:multiLevelType w:val="hybridMultilevel"/>
    <w:tmpl w:val="B142C4DA"/>
    <w:lvl w:ilvl="0" w:tplc="06007122">
      <w:start w:val="2"/>
      <w:numFmt w:val="lowerLetter"/>
      <w:lvlText w:val="%1)"/>
      <w:lvlJc w:val="left"/>
      <w:pPr>
        <w:ind w:left="502" w:hanging="360"/>
      </w:pPr>
      <w:rPr>
        <w:rFonts w:eastAsia="Calibri"/>
        <w:b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37619B3"/>
    <w:multiLevelType w:val="hybridMultilevel"/>
    <w:tmpl w:val="C3925B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C0A92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06067"/>
    <w:multiLevelType w:val="hybridMultilevel"/>
    <w:tmpl w:val="7988BA34"/>
    <w:lvl w:ilvl="0" w:tplc="61324A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83FB9"/>
    <w:multiLevelType w:val="hybridMultilevel"/>
    <w:tmpl w:val="8100432A"/>
    <w:lvl w:ilvl="0" w:tplc="3464440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3007A"/>
    <w:multiLevelType w:val="hybridMultilevel"/>
    <w:tmpl w:val="D2AA42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C6713"/>
    <w:multiLevelType w:val="hybridMultilevel"/>
    <w:tmpl w:val="F4528D44"/>
    <w:lvl w:ilvl="0" w:tplc="0AD605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0498D"/>
    <w:multiLevelType w:val="hybridMultilevel"/>
    <w:tmpl w:val="605C13EC"/>
    <w:lvl w:ilvl="0" w:tplc="9D4850F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9999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46B54"/>
    <w:multiLevelType w:val="hybridMultilevel"/>
    <w:tmpl w:val="A35A44C8"/>
    <w:lvl w:ilvl="0" w:tplc="C7B0500E">
      <w:start w:val="20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AFB3001"/>
    <w:multiLevelType w:val="hybridMultilevel"/>
    <w:tmpl w:val="41F0170E"/>
    <w:lvl w:ilvl="0" w:tplc="12885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1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17"/>
  </w:num>
  <w:num w:numId="15">
    <w:abstractNumId w:val="8"/>
  </w:num>
  <w:num w:numId="16">
    <w:abstractNumId w:val="11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E5F"/>
    <w:rsid w:val="000018C6"/>
    <w:rsid w:val="0004368B"/>
    <w:rsid w:val="000664D7"/>
    <w:rsid w:val="000F0045"/>
    <w:rsid w:val="000F5BE0"/>
    <w:rsid w:val="00114453"/>
    <w:rsid w:val="0015168E"/>
    <w:rsid w:val="001818F7"/>
    <w:rsid w:val="001836B2"/>
    <w:rsid w:val="001A5461"/>
    <w:rsid w:val="002134F6"/>
    <w:rsid w:val="00252E8F"/>
    <w:rsid w:val="002627FB"/>
    <w:rsid w:val="00272A44"/>
    <w:rsid w:val="00284786"/>
    <w:rsid w:val="0028758C"/>
    <w:rsid w:val="002A0D45"/>
    <w:rsid w:val="002A3290"/>
    <w:rsid w:val="002D2E1A"/>
    <w:rsid w:val="002F16C2"/>
    <w:rsid w:val="00303DC7"/>
    <w:rsid w:val="00313114"/>
    <w:rsid w:val="003578D4"/>
    <w:rsid w:val="00396756"/>
    <w:rsid w:val="00397BDE"/>
    <w:rsid w:val="00402856"/>
    <w:rsid w:val="0049036D"/>
    <w:rsid w:val="004C7B40"/>
    <w:rsid w:val="004D29BA"/>
    <w:rsid w:val="004D3FBF"/>
    <w:rsid w:val="00584E29"/>
    <w:rsid w:val="00593F50"/>
    <w:rsid w:val="005A12DA"/>
    <w:rsid w:val="005A5EFE"/>
    <w:rsid w:val="005B7573"/>
    <w:rsid w:val="005C7D24"/>
    <w:rsid w:val="005D0B8B"/>
    <w:rsid w:val="006041CF"/>
    <w:rsid w:val="00625B84"/>
    <w:rsid w:val="006701DF"/>
    <w:rsid w:val="006723DC"/>
    <w:rsid w:val="006B6977"/>
    <w:rsid w:val="007017B2"/>
    <w:rsid w:val="007042C2"/>
    <w:rsid w:val="007206A8"/>
    <w:rsid w:val="007542A7"/>
    <w:rsid w:val="007611E3"/>
    <w:rsid w:val="00773D90"/>
    <w:rsid w:val="0078446B"/>
    <w:rsid w:val="007904D9"/>
    <w:rsid w:val="007A32C5"/>
    <w:rsid w:val="007C063B"/>
    <w:rsid w:val="007E36CF"/>
    <w:rsid w:val="007F4CD9"/>
    <w:rsid w:val="008142AF"/>
    <w:rsid w:val="00850DDE"/>
    <w:rsid w:val="00896AB9"/>
    <w:rsid w:val="008B73ED"/>
    <w:rsid w:val="008C018C"/>
    <w:rsid w:val="008E4608"/>
    <w:rsid w:val="00907A82"/>
    <w:rsid w:val="009356B9"/>
    <w:rsid w:val="0098042B"/>
    <w:rsid w:val="00980723"/>
    <w:rsid w:val="009811F8"/>
    <w:rsid w:val="00987E5F"/>
    <w:rsid w:val="009B48E4"/>
    <w:rsid w:val="009E5BB4"/>
    <w:rsid w:val="009E6E48"/>
    <w:rsid w:val="00A62CB8"/>
    <w:rsid w:val="00A97D8A"/>
    <w:rsid w:val="00B410DC"/>
    <w:rsid w:val="00B4481D"/>
    <w:rsid w:val="00B92007"/>
    <w:rsid w:val="00B92D52"/>
    <w:rsid w:val="00B97B91"/>
    <w:rsid w:val="00BA7DFA"/>
    <w:rsid w:val="00BB31FF"/>
    <w:rsid w:val="00BB335D"/>
    <w:rsid w:val="00BC0C8E"/>
    <w:rsid w:val="00BD15D1"/>
    <w:rsid w:val="00C94038"/>
    <w:rsid w:val="00C97E38"/>
    <w:rsid w:val="00CA440B"/>
    <w:rsid w:val="00CB11AB"/>
    <w:rsid w:val="00CB1A17"/>
    <w:rsid w:val="00CC3EFF"/>
    <w:rsid w:val="00CE719F"/>
    <w:rsid w:val="00CF355F"/>
    <w:rsid w:val="00CF44B9"/>
    <w:rsid w:val="00CF5282"/>
    <w:rsid w:val="00CF74A9"/>
    <w:rsid w:val="00D0390B"/>
    <w:rsid w:val="00D4300B"/>
    <w:rsid w:val="00D83A20"/>
    <w:rsid w:val="00E161F9"/>
    <w:rsid w:val="00E522FF"/>
    <w:rsid w:val="00E610F4"/>
    <w:rsid w:val="00E756F1"/>
    <w:rsid w:val="00EA5B4B"/>
    <w:rsid w:val="00EB3819"/>
    <w:rsid w:val="00EB3DCF"/>
    <w:rsid w:val="00EC3699"/>
    <w:rsid w:val="00ED0533"/>
    <w:rsid w:val="00F374C3"/>
    <w:rsid w:val="00F9342E"/>
    <w:rsid w:val="00FA24BF"/>
    <w:rsid w:val="00FA2F14"/>
    <w:rsid w:val="00FD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,"/>
  <w:listSeparator w:val=";"/>
  <w14:docId w14:val="5DD8D3C1"/>
  <w15:chartTrackingRefBased/>
  <w15:docId w15:val="{4850C9E1-9FC5-4E62-B6D8-74DC5E16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Univers CE Light" w:hAnsi="Univers CE Light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2160"/>
      </w:tabs>
      <w:ind w:left="54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540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hlav-znakaCharChar">
    <w:name w:val="záhlaví-značka Char Char"/>
    <w:rPr>
      <w:rFonts w:ascii="Arial" w:hAnsi="Arial" w:cs="Arial"/>
      <w:sz w:val="16"/>
      <w:szCs w:val="16"/>
      <w:lang w:val="cs-CZ" w:eastAsia="ar-SA" w:bidi="ar-SA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2o">
    <w:name w:val="Nadpis2o"/>
    <w:basedOn w:val="Nadpis2"/>
    <w:pPr>
      <w:numPr>
        <w:ilvl w:val="0"/>
        <w:numId w:val="0"/>
      </w:numPr>
      <w:spacing w:before="0" w:after="0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</w:rPr>
  </w:style>
  <w:style w:type="paragraph" w:customStyle="1" w:styleId="Nadpis1o">
    <w:name w:val="Nadpis1o"/>
    <w:basedOn w:val="Nadpis1"/>
    <w:pPr>
      <w:numPr>
        <w:numId w:val="0"/>
      </w:numPr>
      <w:tabs>
        <w:tab w:val="right" w:leader="dot" w:pos="9855"/>
      </w:tabs>
      <w:spacing w:before="0" w:after="0"/>
      <w:jc w:val="center"/>
    </w:pPr>
    <w:rPr>
      <w:rFonts w:ascii="Times New Roman" w:hAnsi="Times New Roman" w:cs="Times New Roman"/>
      <w:bCs w:val="0"/>
      <w:cap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ind w:left="540" w:right="332"/>
    </w:pPr>
  </w:style>
  <w:style w:type="paragraph" w:styleId="Zkladntextodsazen">
    <w:name w:val="Body Text Indent"/>
    <w:basedOn w:val="Normln"/>
    <w:pPr>
      <w:ind w:left="5580"/>
      <w:jc w:val="center"/>
    </w:pPr>
  </w:style>
  <w:style w:type="paragraph" w:customStyle="1" w:styleId="zhlav-znaka">
    <w:name w:val="záhlaví-značka"/>
    <w:basedOn w:val="Zhlav"/>
    <w:pPr>
      <w:tabs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adresa">
    <w:name w:val="adresa"/>
    <w:basedOn w:val="Normln"/>
    <w:rPr>
      <w:sz w:val="20"/>
    </w:rPr>
  </w:style>
  <w:style w:type="paragraph" w:customStyle="1" w:styleId="zhlav-odbor">
    <w:name w:val="záhlaví-odbor"/>
    <w:basedOn w:val="Zhlav"/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hlav-znaka-text">
    <w:name w:val="záhlaví-značka-text"/>
    <w:basedOn w:val="Normln"/>
    <w:pPr>
      <w:tabs>
        <w:tab w:val="left" w:pos="1440"/>
      </w:tabs>
      <w:spacing w:line="204" w:lineRule="auto"/>
    </w:pPr>
  </w:style>
  <w:style w:type="paragraph" w:customStyle="1" w:styleId="Vc">
    <w:name w:val="Věc"/>
    <w:basedOn w:val="Zhlav"/>
    <w:rPr>
      <w:u w:val="single"/>
    </w:rPr>
  </w:style>
  <w:style w:type="paragraph" w:customStyle="1" w:styleId="Plohy">
    <w:name w:val="Přílohy"/>
    <w:basedOn w:val="Normln"/>
    <w:rPr>
      <w:u w:val="single"/>
    </w:rPr>
  </w:style>
  <w:style w:type="paragraph" w:customStyle="1" w:styleId="ed">
    <w:name w:val="šedá"/>
    <w:basedOn w:val="Normln"/>
    <w:rPr>
      <w:color w:val="999999"/>
    </w:rPr>
  </w:style>
  <w:style w:type="paragraph" w:customStyle="1" w:styleId="zahlavi-odbor-radek">
    <w:name w:val="zahlavi-odbor-radek"/>
    <w:basedOn w:val="zhlav-odbor"/>
    <w:pPr>
      <w:spacing w:after="80"/>
    </w:pPr>
  </w:style>
  <w:style w:type="paragraph" w:customStyle="1" w:styleId="Obsahrmce">
    <w:name w:val="Obsah rámce"/>
    <w:basedOn w:val="Zkladntext"/>
  </w:style>
  <w:style w:type="paragraph" w:styleId="Normlnweb">
    <w:name w:val="Normal (Web)"/>
    <w:basedOn w:val="Normln"/>
    <w:uiPriority w:val="99"/>
    <w:unhideWhenUsed/>
    <w:rsid w:val="004C7B40"/>
    <w:pPr>
      <w:suppressAutoHyphens w:val="0"/>
      <w:spacing w:before="100" w:beforeAutospacing="1" w:after="100" w:afterAutospacing="1"/>
      <w:jc w:val="left"/>
    </w:pPr>
    <w:rPr>
      <w:lang w:eastAsia="cs-CZ"/>
    </w:rPr>
  </w:style>
  <w:style w:type="character" w:styleId="Siln">
    <w:name w:val="Strong"/>
    <w:uiPriority w:val="22"/>
    <w:qFormat/>
    <w:rsid w:val="004C7B4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8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18F7"/>
    <w:rPr>
      <w:rFonts w:ascii="Tahoma" w:hAnsi="Tahoma" w:cs="Tahoma"/>
      <w:sz w:val="16"/>
      <w:szCs w:val="16"/>
      <w:lang w:eastAsia="ar-SA"/>
    </w:rPr>
  </w:style>
  <w:style w:type="paragraph" w:customStyle="1" w:styleId="ZkladntextIMP">
    <w:name w:val="Základní text_IMP"/>
    <w:basedOn w:val="Normln"/>
    <w:rsid w:val="000018C6"/>
    <w:pPr>
      <w:spacing w:line="276" w:lineRule="auto"/>
      <w:jc w:val="left"/>
    </w:pPr>
    <w:rPr>
      <w:lang w:eastAsia="cs-CZ"/>
    </w:rPr>
  </w:style>
  <w:style w:type="paragraph" w:styleId="Bezmezer">
    <w:name w:val="No Spacing"/>
    <w:basedOn w:val="Normln"/>
    <w:uiPriority w:val="1"/>
    <w:qFormat/>
    <w:rsid w:val="00EC3699"/>
    <w:pPr>
      <w:suppressAutoHyphens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4D3FBF"/>
    <w:pPr>
      <w:suppressAutoHyphens w:val="0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4D3FBF"/>
    <w:rPr>
      <w:rFonts w:ascii="Calibri" w:eastAsia="Calibri" w:hAnsi="Calibri"/>
      <w:sz w:val="22"/>
      <w:szCs w:val="21"/>
      <w:lang w:eastAsia="en-US"/>
    </w:rPr>
  </w:style>
  <w:style w:type="character" w:styleId="Nevyeenzmnka">
    <w:name w:val="Unresolved Mention"/>
    <w:uiPriority w:val="99"/>
    <w:semiHidden/>
    <w:unhideWhenUsed/>
    <w:rsid w:val="009356B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8C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ED63C-39D9-4435-AAF0-F74A2358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babicka</dc:creator>
  <cp:keywords/>
  <cp:lastModifiedBy>Dvořáková Soňa (MČ Brno-Ořešín)</cp:lastModifiedBy>
  <cp:revision>4</cp:revision>
  <cp:lastPrinted>2020-02-11T13:39:00Z</cp:lastPrinted>
  <dcterms:created xsi:type="dcterms:W3CDTF">2020-03-11T11:53:00Z</dcterms:created>
  <dcterms:modified xsi:type="dcterms:W3CDTF">2020-03-11T12:10:00Z</dcterms:modified>
</cp:coreProperties>
</file>